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0E3D" w14:textId="3E9F011A" w:rsidR="00E8658E" w:rsidRPr="00ED2A2E" w:rsidRDefault="00E8658E" w:rsidP="00E8658E">
      <w:pPr>
        <w:rPr>
          <w:rFonts w:ascii="Arial" w:hAnsi="Arial" w:cs="Arial"/>
          <w:b/>
          <w:bCs/>
          <w:sz w:val="24"/>
          <w:szCs w:val="24"/>
          <w:shd w:val="clear" w:color="auto" w:fill="FFFFFF"/>
          <w:lang w:eastAsia="en-GB"/>
        </w:rPr>
      </w:pPr>
      <w:proofErr w:type="spellStart"/>
      <w:r>
        <w:rPr>
          <w:rFonts w:ascii="Arial" w:hAnsi="Arial" w:cs="Arial"/>
          <w:b/>
          <w:bCs/>
          <w:sz w:val="24"/>
          <w:szCs w:val="24"/>
          <w:shd w:val="clear" w:color="auto" w:fill="FFFFFF"/>
          <w:lang w:eastAsia="en-GB"/>
        </w:rPr>
        <w:t>Kyorugi</w:t>
      </w:r>
      <w:proofErr w:type="spellEnd"/>
      <w:r w:rsidRPr="00ED2A2E">
        <w:rPr>
          <w:rFonts w:ascii="Arial" w:hAnsi="Arial" w:cs="Arial"/>
          <w:b/>
          <w:bCs/>
          <w:sz w:val="24"/>
          <w:szCs w:val="24"/>
          <w:shd w:val="clear" w:color="auto" w:fill="FFFFFF"/>
          <w:lang w:eastAsia="en-GB"/>
        </w:rPr>
        <w:t xml:space="preserve"> </w:t>
      </w:r>
      <w:r>
        <w:rPr>
          <w:rFonts w:ascii="Arial" w:hAnsi="Arial" w:cs="Arial"/>
          <w:b/>
          <w:bCs/>
          <w:sz w:val="24"/>
          <w:szCs w:val="24"/>
          <w:shd w:val="clear" w:color="auto" w:fill="FFFFFF"/>
          <w:lang w:eastAsia="en-GB"/>
        </w:rPr>
        <w:t>Referee</w:t>
      </w:r>
      <w:r w:rsidRPr="00ED2A2E">
        <w:rPr>
          <w:rFonts w:ascii="Arial" w:hAnsi="Arial" w:cs="Arial"/>
          <w:b/>
          <w:bCs/>
          <w:sz w:val="24"/>
          <w:szCs w:val="24"/>
          <w:shd w:val="clear" w:color="auto" w:fill="FFFFFF"/>
          <w:lang w:eastAsia="en-GB"/>
        </w:rPr>
        <w:t xml:space="preserve"> Course (</w:t>
      </w:r>
      <w:r w:rsidR="00FD2A6A">
        <w:rPr>
          <w:rFonts w:ascii="Arial" w:hAnsi="Arial" w:cs="Arial"/>
          <w:b/>
          <w:bCs/>
          <w:sz w:val="24"/>
          <w:szCs w:val="24"/>
          <w:shd w:val="clear" w:color="auto" w:fill="FFFFFF"/>
          <w:lang w:eastAsia="en-GB"/>
        </w:rPr>
        <w:t>11</w:t>
      </w:r>
      <w:r w:rsidRPr="00ED2A2E">
        <w:rPr>
          <w:rFonts w:ascii="Arial" w:hAnsi="Arial" w:cs="Arial"/>
          <w:b/>
          <w:bCs/>
          <w:sz w:val="24"/>
          <w:szCs w:val="24"/>
          <w:shd w:val="clear" w:color="auto" w:fill="FFFFFF"/>
          <w:lang w:eastAsia="en-GB"/>
        </w:rPr>
        <w:t xml:space="preserve"> </w:t>
      </w:r>
      <w:r w:rsidR="00FD2A6A">
        <w:rPr>
          <w:rFonts w:ascii="Arial" w:hAnsi="Arial" w:cs="Arial"/>
          <w:b/>
          <w:bCs/>
          <w:sz w:val="24"/>
          <w:szCs w:val="24"/>
          <w:shd w:val="clear" w:color="auto" w:fill="FFFFFF"/>
          <w:lang w:eastAsia="en-GB"/>
        </w:rPr>
        <w:t>to 13 March &amp; 18 to 20 March</w:t>
      </w:r>
      <w:r w:rsidRPr="00ED2A2E">
        <w:rPr>
          <w:rFonts w:ascii="Arial" w:hAnsi="Arial" w:cs="Arial"/>
          <w:b/>
          <w:bCs/>
          <w:sz w:val="24"/>
          <w:szCs w:val="24"/>
          <w:shd w:val="clear" w:color="auto" w:fill="FFFFFF"/>
          <w:lang w:eastAsia="en-GB"/>
        </w:rPr>
        <w:t xml:space="preserve"> 202</w:t>
      </w:r>
      <w:r>
        <w:rPr>
          <w:rFonts w:ascii="Arial" w:hAnsi="Arial" w:cs="Arial"/>
          <w:b/>
          <w:bCs/>
          <w:sz w:val="24"/>
          <w:szCs w:val="24"/>
          <w:shd w:val="clear" w:color="auto" w:fill="FFFFFF"/>
          <w:lang w:eastAsia="en-GB"/>
        </w:rPr>
        <w:t>2</w:t>
      </w:r>
      <w:r w:rsidRPr="00ED2A2E">
        <w:rPr>
          <w:rFonts w:ascii="Arial" w:hAnsi="Arial" w:cs="Arial"/>
          <w:b/>
          <w:bCs/>
          <w:sz w:val="24"/>
          <w:szCs w:val="24"/>
          <w:shd w:val="clear" w:color="auto" w:fill="FFFFFF"/>
          <w:lang w:eastAsia="en-GB"/>
        </w:rPr>
        <w:t>)</w:t>
      </w:r>
    </w:p>
    <w:p w14:paraId="33B9144D" w14:textId="77777777" w:rsidR="00E8658E" w:rsidRDefault="00E8658E" w:rsidP="00E8658E">
      <w:pPr>
        <w:rPr>
          <w:rFonts w:ascii="Arial" w:eastAsia="Times New Roman" w:hAnsi="Arial" w:cs="Arial"/>
          <w:sz w:val="24"/>
          <w:szCs w:val="24"/>
          <w:lang w:eastAsia="en-GB"/>
        </w:rPr>
      </w:pPr>
      <w:r>
        <w:rPr>
          <w:rFonts w:ascii="Arial" w:eastAsia="Times New Roman" w:hAnsi="Arial" w:cs="Arial"/>
          <w:sz w:val="24"/>
          <w:szCs w:val="24"/>
          <w:lang w:eastAsia="en-GB"/>
        </w:rPr>
        <w:t xml:space="preserve">The </w:t>
      </w:r>
      <w:proofErr w:type="spellStart"/>
      <w:r>
        <w:rPr>
          <w:rFonts w:ascii="Arial" w:eastAsia="Times New Roman" w:hAnsi="Arial" w:cs="Arial"/>
          <w:sz w:val="24"/>
          <w:szCs w:val="24"/>
          <w:lang w:eastAsia="en-GB"/>
        </w:rPr>
        <w:t>Poomsae</w:t>
      </w:r>
      <w:proofErr w:type="spellEnd"/>
      <w:r>
        <w:rPr>
          <w:rFonts w:ascii="Arial" w:eastAsia="Times New Roman" w:hAnsi="Arial" w:cs="Arial"/>
          <w:sz w:val="24"/>
          <w:szCs w:val="24"/>
          <w:lang w:eastAsia="en-GB"/>
        </w:rPr>
        <w:t xml:space="preserve"> Referee course will be held as follow.</w:t>
      </w:r>
    </w:p>
    <w:p w14:paraId="26C037C5" w14:textId="77777777" w:rsidR="00661A38" w:rsidRDefault="00661A38">
      <w:pPr>
        <w:pStyle w:val="BodyText"/>
        <w:spacing w:before="6"/>
      </w:pPr>
    </w:p>
    <w:tbl>
      <w:tblPr>
        <w:tblW w:w="9948" w:type="dxa"/>
        <w:tblInd w:w="125" w:type="dxa"/>
        <w:tblBorders>
          <w:top w:val="single" w:sz="6" w:space="0" w:color="EDEDED"/>
          <w:left w:val="single" w:sz="6" w:space="0" w:color="EDEDED"/>
          <w:bottom w:val="single" w:sz="6" w:space="0" w:color="EDEDED"/>
          <w:right w:val="single" w:sz="6" w:space="0" w:color="EDEDED"/>
          <w:insideH w:val="single" w:sz="6" w:space="0" w:color="EDEDED"/>
          <w:insideV w:val="single" w:sz="6" w:space="0" w:color="EDEDED"/>
        </w:tblBorders>
        <w:tblLayout w:type="fixed"/>
        <w:tblCellMar>
          <w:left w:w="0" w:type="dxa"/>
          <w:right w:w="0" w:type="dxa"/>
        </w:tblCellMar>
        <w:tblLook w:val="01E0" w:firstRow="1" w:lastRow="1" w:firstColumn="1" w:lastColumn="1" w:noHBand="0" w:noVBand="0"/>
      </w:tblPr>
      <w:tblGrid>
        <w:gridCol w:w="2035"/>
        <w:gridCol w:w="7913"/>
      </w:tblGrid>
      <w:tr w:rsidR="00661A38" w14:paraId="3C8E12FD" w14:textId="77777777" w:rsidTr="00FD2A6A">
        <w:trPr>
          <w:trHeight w:val="2581"/>
        </w:trPr>
        <w:tc>
          <w:tcPr>
            <w:tcW w:w="2035" w:type="dxa"/>
          </w:tcPr>
          <w:p w14:paraId="37283DDC" w14:textId="77777777" w:rsidR="00661A38" w:rsidRDefault="00661A38">
            <w:pPr>
              <w:pStyle w:val="TableParagraph"/>
              <w:ind w:left="0"/>
              <w:rPr>
                <w:sz w:val="24"/>
              </w:rPr>
            </w:pPr>
          </w:p>
          <w:p w14:paraId="1DD9EABB" w14:textId="77777777" w:rsidR="00661A38" w:rsidRDefault="00661A38">
            <w:pPr>
              <w:pStyle w:val="TableParagraph"/>
              <w:ind w:left="0"/>
              <w:rPr>
                <w:sz w:val="24"/>
              </w:rPr>
            </w:pPr>
          </w:p>
          <w:p w14:paraId="4C0EB830" w14:textId="77777777" w:rsidR="00661A38" w:rsidRDefault="00661A38">
            <w:pPr>
              <w:pStyle w:val="TableParagraph"/>
              <w:ind w:left="0"/>
              <w:rPr>
                <w:sz w:val="24"/>
              </w:rPr>
            </w:pPr>
          </w:p>
          <w:p w14:paraId="6BBCE260" w14:textId="77777777" w:rsidR="00661A38" w:rsidRDefault="00661A38">
            <w:pPr>
              <w:pStyle w:val="TableParagraph"/>
              <w:spacing w:before="9"/>
              <w:ind w:left="0"/>
              <w:rPr>
                <w:sz w:val="26"/>
              </w:rPr>
            </w:pPr>
          </w:p>
          <w:p w14:paraId="48456E04" w14:textId="77777777" w:rsidR="00661A38" w:rsidRDefault="00B54E20">
            <w:pPr>
              <w:pStyle w:val="TableParagraph"/>
              <w:rPr>
                <w:sz w:val="20"/>
              </w:rPr>
            </w:pPr>
            <w:r>
              <w:rPr>
                <w:w w:val="105"/>
                <w:sz w:val="20"/>
              </w:rPr>
              <w:t>Date/Time:</w:t>
            </w:r>
          </w:p>
        </w:tc>
        <w:tc>
          <w:tcPr>
            <w:tcW w:w="7913" w:type="dxa"/>
          </w:tcPr>
          <w:p w14:paraId="2A9A7415" w14:textId="7436C4FA" w:rsidR="00661A38" w:rsidRPr="00EA7646" w:rsidRDefault="00FD2A6A">
            <w:pPr>
              <w:pStyle w:val="TableParagraph"/>
              <w:spacing w:before="101"/>
              <w:rPr>
                <w:sz w:val="20"/>
                <w:u w:val="single"/>
              </w:rPr>
            </w:pPr>
            <w:r w:rsidRPr="00EA7646">
              <w:rPr>
                <w:w w:val="105"/>
                <w:sz w:val="20"/>
                <w:u w:val="single"/>
              </w:rPr>
              <w:t>Friday</w:t>
            </w:r>
            <w:r w:rsidR="00B54E20" w:rsidRPr="00EA7646">
              <w:rPr>
                <w:w w:val="105"/>
                <w:sz w:val="20"/>
                <w:u w:val="single"/>
              </w:rPr>
              <w:t xml:space="preserve">, </w:t>
            </w:r>
            <w:r w:rsidRPr="00EA7646">
              <w:rPr>
                <w:w w:val="105"/>
                <w:sz w:val="20"/>
                <w:u w:val="single"/>
              </w:rPr>
              <w:t>11 &amp; 18</w:t>
            </w:r>
            <w:r w:rsidR="00B54E20" w:rsidRPr="00EA7646">
              <w:rPr>
                <w:w w:val="105"/>
                <w:sz w:val="20"/>
                <w:u w:val="single"/>
              </w:rPr>
              <w:t xml:space="preserve"> March 202</w:t>
            </w:r>
            <w:r w:rsidRPr="00EA7646">
              <w:rPr>
                <w:w w:val="105"/>
                <w:sz w:val="20"/>
                <w:u w:val="single"/>
              </w:rPr>
              <w:t>2</w:t>
            </w:r>
          </w:p>
          <w:p w14:paraId="0264214D" w14:textId="7B028C89" w:rsidR="00661A38" w:rsidRDefault="00FD2A6A" w:rsidP="00FD2A6A">
            <w:pPr>
              <w:pStyle w:val="TableParagraph"/>
              <w:numPr>
                <w:ilvl w:val="0"/>
                <w:numId w:val="2"/>
              </w:numPr>
              <w:tabs>
                <w:tab w:val="left" w:pos="482"/>
                <w:tab w:val="left" w:pos="483"/>
              </w:tabs>
              <w:spacing w:before="69" w:line="309" w:lineRule="auto"/>
              <w:ind w:right="4527" w:firstLine="0"/>
              <w:rPr>
                <w:sz w:val="20"/>
              </w:rPr>
            </w:pPr>
            <w:r>
              <w:rPr>
                <w:w w:val="105"/>
                <w:sz w:val="20"/>
              </w:rPr>
              <w:t>7</w:t>
            </w:r>
            <w:r w:rsidR="00B54E20">
              <w:rPr>
                <w:w w:val="105"/>
                <w:sz w:val="20"/>
              </w:rPr>
              <w:t xml:space="preserve">.00pm to </w:t>
            </w:r>
            <w:r>
              <w:rPr>
                <w:w w:val="105"/>
                <w:sz w:val="20"/>
              </w:rPr>
              <w:t>9</w:t>
            </w:r>
            <w:r w:rsidR="00B54E20">
              <w:rPr>
                <w:w w:val="105"/>
                <w:sz w:val="20"/>
              </w:rPr>
              <w:t xml:space="preserve">.30pm </w:t>
            </w:r>
            <w:r w:rsidRPr="00EA7646">
              <w:rPr>
                <w:w w:val="105"/>
                <w:sz w:val="20"/>
                <w:u w:val="single"/>
              </w:rPr>
              <w:t>Saturday</w:t>
            </w:r>
            <w:r w:rsidR="00B54E20" w:rsidRPr="00EA7646">
              <w:rPr>
                <w:w w:val="105"/>
                <w:sz w:val="20"/>
                <w:u w:val="single"/>
              </w:rPr>
              <w:t xml:space="preserve">, </w:t>
            </w:r>
            <w:r w:rsidRPr="00EA7646">
              <w:rPr>
                <w:w w:val="105"/>
                <w:sz w:val="20"/>
                <w:u w:val="single"/>
              </w:rPr>
              <w:t>12 &amp; 19</w:t>
            </w:r>
            <w:r w:rsidR="00B54E20" w:rsidRPr="00EA7646">
              <w:rPr>
                <w:w w:val="105"/>
                <w:sz w:val="20"/>
                <w:u w:val="single"/>
              </w:rPr>
              <w:t xml:space="preserve"> March</w:t>
            </w:r>
            <w:r w:rsidRPr="00EA7646">
              <w:rPr>
                <w:spacing w:val="-16"/>
                <w:w w:val="105"/>
                <w:sz w:val="20"/>
                <w:u w:val="single"/>
              </w:rPr>
              <w:t xml:space="preserve"> </w:t>
            </w:r>
            <w:r w:rsidR="00B54E20" w:rsidRPr="00EA7646">
              <w:rPr>
                <w:w w:val="105"/>
                <w:sz w:val="20"/>
                <w:u w:val="single"/>
              </w:rPr>
              <w:t>202</w:t>
            </w:r>
            <w:r w:rsidRPr="00EA7646">
              <w:rPr>
                <w:w w:val="105"/>
                <w:sz w:val="20"/>
                <w:u w:val="single"/>
              </w:rPr>
              <w:t>2</w:t>
            </w:r>
          </w:p>
          <w:p w14:paraId="565E2804" w14:textId="1FBC95CC" w:rsidR="00661A38" w:rsidRPr="00FD2A6A" w:rsidRDefault="00B54E20">
            <w:pPr>
              <w:pStyle w:val="TableParagraph"/>
              <w:numPr>
                <w:ilvl w:val="0"/>
                <w:numId w:val="2"/>
              </w:numPr>
              <w:tabs>
                <w:tab w:val="left" w:pos="482"/>
                <w:tab w:val="left" w:pos="483"/>
              </w:tabs>
              <w:spacing w:line="244" w:lineRule="exact"/>
              <w:ind w:left="482" w:hanging="361"/>
              <w:rPr>
                <w:sz w:val="20"/>
              </w:rPr>
            </w:pPr>
            <w:r>
              <w:rPr>
                <w:w w:val="105"/>
                <w:sz w:val="20"/>
              </w:rPr>
              <w:t>09.00am to</w:t>
            </w:r>
            <w:r>
              <w:rPr>
                <w:spacing w:val="4"/>
                <w:w w:val="105"/>
                <w:sz w:val="20"/>
              </w:rPr>
              <w:t xml:space="preserve"> </w:t>
            </w:r>
            <w:r w:rsidR="00FD2A6A">
              <w:rPr>
                <w:w w:val="105"/>
                <w:sz w:val="20"/>
              </w:rPr>
              <w:t>6</w:t>
            </w:r>
            <w:r>
              <w:rPr>
                <w:w w:val="105"/>
                <w:sz w:val="20"/>
              </w:rPr>
              <w:t>.00pm</w:t>
            </w:r>
          </w:p>
          <w:p w14:paraId="20CB7E58" w14:textId="24264B5D" w:rsidR="00FD2A6A" w:rsidRPr="00EA7646" w:rsidRDefault="00FD2A6A" w:rsidP="00FD2A6A">
            <w:pPr>
              <w:pStyle w:val="TableParagraph"/>
              <w:tabs>
                <w:tab w:val="left" w:pos="482"/>
                <w:tab w:val="left" w:pos="483"/>
              </w:tabs>
              <w:spacing w:line="244" w:lineRule="exact"/>
              <w:ind w:left="121"/>
              <w:rPr>
                <w:sz w:val="20"/>
                <w:u w:val="single"/>
              </w:rPr>
            </w:pPr>
            <w:r w:rsidRPr="00EA7646">
              <w:rPr>
                <w:w w:val="105"/>
                <w:sz w:val="20"/>
                <w:u w:val="single"/>
              </w:rPr>
              <w:t>Sunday, 13 &amp; 20 March 2022</w:t>
            </w:r>
          </w:p>
          <w:p w14:paraId="7531FF43" w14:textId="6399DD22" w:rsidR="00661A38" w:rsidRDefault="00FD2A6A">
            <w:pPr>
              <w:pStyle w:val="TableParagraph"/>
              <w:numPr>
                <w:ilvl w:val="0"/>
                <w:numId w:val="2"/>
              </w:numPr>
              <w:tabs>
                <w:tab w:val="left" w:pos="482"/>
                <w:tab w:val="left" w:pos="483"/>
              </w:tabs>
              <w:spacing w:before="71"/>
              <w:ind w:left="482" w:hanging="361"/>
              <w:rPr>
                <w:sz w:val="20"/>
              </w:rPr>
            </w:pPr>
            <w:r>
              <w:rPr>
                <w:w w:val="105"/>
                <w:sz w:val="20"/>
              </w:rPr>
              <w:t>9</w:t>
            </w:r>
            <w:r w:rsidR="00B54E20">
              <w:rPr>
                <w:w w:val="105"/>
                <w:sz w:val="20"/>
              </w:rPr>
              <w:t>.00</w:t>
            </w:r>
            <w:r>
              <w:rPr>
                <w:w w:val="105"/>
                <w:sz w:val="20"/>
              </w:rPr>
              <w:t>a</w:t>
            </w:r>
            <w:r w:rsidR="00B54E20">
              <w:rPr>
                <w:w w:val="105"/>
                <w:sz w:val="20"/>
              </w:rPr>
              <w:t xml:space="preserve">m to </w:t>
            </w:r>
            <w:r>
              <w:rPr>
                <w:w w:val="105"/>
                <w:sz w:val="20"/>
              </w:rPr>
              <w:t>5</w:t>
            </w:r>
            <w:r w:rsidR="00B54E20">
              <w:rPr>
                <w:w w:val="105"/>
                <w:sz w:val="20"/>
              </w:rPr>
              <w:t>.00pm</w:t>
            </w:r>
          </w:p>
          <w:p w14:paraId="1A1AAE12" w14:textId="4E9E3D5F" w:rsidR="00661A38" w:rsidRDefault="00FD2A6A">
            <w:pPr>
              <w:pStyle w:val="TableParagraph"/>
              <w:numPr>
                <w:ilvl w:val="0"/>
                <w:numId w:val="2"/>
              </w:numPr>
              <w:tabs>
                <w:tab w:val="left" w:pos="482"/>
                <w:tab w:val="left" w:pos="483"/>
              </w:tabs>
              <w:spacing w:before="72"/>
              <w:ind w:left="482" w:hanging="361"/>
              <w:rPr>
                <w:sz w:val="20"/>
              </w:rPr>
            </w:pPr>
            <w:r>
              <w:rPr>
                <w:w w:val="105"/>
                <w:sz w:val="20"/>
              </w:rPr>
              <w:t>6</w:t>
            </w:r>
            <w:r w:rsidR="00B54E20">
              <w:rPr>
                <w:w w:val="105"/>
                <w:sz w:val="20"/>
              </w:rPr>
              <w:t>.00pm onwards -</w:t>
            </w:r>
            <w:r w:rsidR="00B54E20">
              <w:rPr>
                <w:spacing w:val="5"/>
                <w:w w:val="105"/>
                <w:sz w:val="20"/>
              </w:rPr>
              <w:t xml:space="preserve"> </w:t>
            </w:r>
            <w:r w:rsidR="00B54E20">
              <w:rPr>
                <w:w w:val="105"/>
                <w:sz w:val="20"/>
              </w:rPr>
              <w:t>Tests</w:t>
            </w:r>
          </w:p>
          <w:p w14:paraId="0C949E6A" w14:textId="77777777" w:rsidR="00661A38" w:rsidRDefault="00B54E20">
            <w:pPr>
              <w:pStyle w:val="TableParagraph"/>
              <w:spacing w:before="11" w:line="316" w:lineRule="exact"/>
              <w:ind w:right="146"/>
              <w:rPr>
                <w:sz w:val="21"/>
              </w:rPr>
            </w:pPr>
            <w:r>
              <w:rPr>
                <w:w w:val="105"/>
                <w:sz w:val="21"/>
              </w:rPr>
              <w:t>*Participants must have 100% attendance to be eligible for the tests.</w:t>
            </w:r>
          </w:p>
        </w:tc>
      </w:tr>
      <w:tr w:rsidR="00661A38" w14:paraId="45C58994" w14:textId="77777777" w:rsidTr="00FD2A6A">
        <w:trPr>
          <w:trHeight w:val="690"/>
        </w:trPr>
        <w:tc>
          <w:tcPr>
            <w:tcW w:w="2035" w:type="dxa"/>
          </w:tcPr>
          <w:p w14:paraId="317B3C84" w14:textId="77777777" w:rsidR="00661A38" w:rsidRDefault="00661A38">
            <w:pPr>
              <w:pStyle w:val="TableParagraph"/>
              <w:spacing w:before="11"/>
              <w:ind w:left="0"/>
              <w:rPr>
                <w:sz w:val="20"/>
              </w:rPr>
            </w:pPr>
          </w:p>
          <w:p w14:paraId="5FCD6E2A" w14:textId="77777777" w:rsidR="00661A38" w:rsidRDefault="00B54E20">
            <w:pPr>
              <w:pStyle w:val="TableParagraph"/>
              <w:rPr>
                <w:sz w:val="20"/>
              </w:rPr>
            </w:pPr>
            <w:r>
              <w:rPr>
                <w:w w:val="105"/>
                <w:sz w:val="20"/>
              </w:rPr>
              <w:t>Place:</w:t>
            </w:r>
          </w:p>
        </w:tc>
        <w:tc>
          <w:tcPr>
            <w:tcW w:w="7913" w:type="dxa"/>
          </w:tcPr>
          <w:p w14:paraId="670835C5" w14:textId="77777777" w:rsidR="00661A38" w:rsidRDefault="00B54E20">
            <w:pPr>
              <w:pStyle w:val="TableParagraph"/>
              <w:spacing w:before="96"/>
              <w:rPr>
                <w:sz w:val="20"/>
              </w:rPr>
            </w:pPr>
            <w:r>
              <w:rPr>
                <w:w w:val="105"/>
                <w:sz w:val="20"/>
              </w:rPr>
              <w:t>STF National Training Centre</w:t>
            </w:r>
          </w:p>
          <w:p w14:paraId="4103B1B7" w14:textId="77777777" w:rsidR="00661A38" w:rsidRDefault="00B54E20">
            <w:pPr>
              <w:pStyle w:val="TableParagraph"/>
              <w:spacing w:before="74"/>
              <w:rPr>
                <w:sz w:val="20"/>
              </w:rPr>
            </w:pPr>
            <w:r>
              <w:rPr>
                <w:w w:val="105"/>
                <w:sz w:val="20"/>
              </w:rPr>
              <w:t xml:space="preserve">Block 80 Lorong </w:t>
            </w:r>
            <w:proofErr w:type="spellStart"/>
            <w:r>
              <w:rPr>
                <w:w w:val="105"/>
                <w:sz w:val="20"/>
              </w:rPr>
              <w:t>Limau</w:t>
            </w:r>
            <w:proofErr w:type="spellEnd"/>
            <w:r>
              <w:rPr>
                <w:w w:val="105"/>
                <w:sz w:val="20"/>
              </w:rPr>
              <w:t xml:space="preserve"> #04-191 Singapore 320080</w:t>
            </w:r>
          </w:p>
        </w:tc>
      </w:tr>
      <w:tr w:rsidR="00661A38" w14:paraId="25F671D8" w14:textId="77777777" w:rsidTr="00FD2A6A">
        <w:trPr>
          <w:trHeight w:val="373"/>
        </w:trPr>
        <w:tc>
          <w:tcPr>
            <w:tcW w:w="2035" w:type="dxa"/>
          </w:tcPr>
          <w:p w14:paraId="463BD346" w14:textId="77777777" w:rsidR="00661A38" w:rsidRDefault="00B54E20">
            <w:pPr>
              <w:pStyle w:val="TableParagraph"/>
              <w:spacing w:before="96"/>
              <w:rPr>
                <w:sz w:val="20"/>
              </w:rPr>
            </w:pPr>
            <w:r>
              <w:rPr>
                <w:w w:val="105"/>
                <w:sz w:val="20"/>
              </w:rPr>
              <w:t>Dress Code:</w:t>
            </w:r>
          </w:p>
        </w:tc>
        <w:tc>
          <w:tcPr>
            <w:tcW w:w="7913" w:type="dxa"/>
          </w:tcPr>
          <w:p w14:paraId="0024FC7A" w14:textId="77777777" w:rsidR="00661A38" w:rsidRDefault="00B54E20">
            <w:pPr>
              <w:pStyle w:val="TableParagraph"/>
              <w:spacing w:before="96"/>
              <w:rPr>
                <w:sz w:val="20"/>
              </w:rPr>
            </w:pPr>
            <w:r>
              <w:rPr>
                <w:w w:val="105"/>
                <w:sz w:val="20"/>
              </w:rPr>
              <w:t>STF approved ‘</w:t>
            </w:r>
            <w:proofErr w:type="spellStart"/>
            <w:r>
              <w:rPr>
                <w:w w:val="105"/>
                <w:sz w:val="20"/>
              </w:rPr>
              <w:t>Dobok</w:t>
            </w:r>
            <w:proofErr w:type="spellEnd"/>
            <w:r>
              <w:rPr>
                <w:w w:val="105"/>
                <w:sz w:val="20"/>
              </w:rPr>
              <w:t>’</w:t>
            </w:r>
          </w:p>
        </w:tc>
      </w:tr>
      <w:tr w:rsidR="00661A38" w14:paraId="67095E57" w14:textId="77777777" w:rsidTr="00FD2A6A">
        <w:trPr>
          <w:trHeight w:val="373"/>
        </w:trPr>
        <w:tc>
          <w:tcPr>
            <w:tcW w:w="2035" w:type="dxa"/>
          </w:tcPr>
          <w:p w14:paraId="7A7A34AC" w14:textId="77777777" w:rsidR="00661A38" w:rsidRDefault="00B54E20">
            <w:pPr>
              <w:pStyle w:val="TableParagraph"/>
              <w:spacing w:before="96"/>
              <w:rPr>
                <w:sz w:val="20"/>
              </w:rPr>
            </w:pPr>
            <w:r>
              <w:rPr>
                <w:w w:val="105"/>
                <w:sz w:val="20"/>
              </w:rPr>
              <w:t>Pre-Requisite</w:t>
            </w:r>
          </w:p>
        </w:tc>
        <w:tc>
          <w:tcPr>
            <w:tcW w:w="7913" w:type="dxa"/>
          </w:tcPr>
          <w:p w14:paraId="3D43A478" w14:textId="77777777" w:rsidR="00661A38" w:rsidRDefault="00B54E20">
            <w:pPr>
              <w:pStyle w:val="TableParagraph"/>
              <w:spacing w:before="96"/>
              <w:rPr>
                <w:sz w:val="20"/>
              </w:rPr>
            </w:pPr>
            <w:r>
              <w:rPr>
                <w:sz w:val="20"/>
              </w:rPr>
              <w:t>Minimum 1</w:t>
            </w:r>
            <w:r>
              <w:rPr>
                <w:sz w:val="20"/>
                <w:vertAlign w:val="superscript"/>
              </w:rPr>
              <w:t>st</w:t>
            </w:r>
            <w:r>
              <w:rPr>
                <w:sz w:val="20"/>
              </w:rPr>
              <w:t xml:space="preserve"> Dan Black Belt</w:t>
            </w:r>
          </w:p>
        </w:tc>
      </w:tr>
      <w:tr w:rsidR="00661A38" w14:paraId="00D56895" w14:textId="77777777" w:rsidTr="00FD2A6A">
        <w:trPr>
          <w:trHeight w:val="690"/>
        </w:trPr>
        <w:tc>
          <w:tcPr>
            <w:tcW w:w="2035" w:type="dxa"/>
          </w:tcPr>
          <w:p w14:paraId="6D752C22" w14:textId="77777777" w:rsidR="00661A38" w:rsidRDefault="00661A38">
            <w:pPr>
              <w:pStyle w:val="TableParagraph"/>
              <w:spacing w:before="11"/>
              <w:ind w:left="0"/>
              <w:rPr>
                <w:sz w:val="20"/>
              </w:rPr>
            </w:pPr>
          </w:p>
          <w:p w14:paraId="432B1035" w14:textId="77777777" w:rsidR="00661A38" w:rsidRDefault="00B54E20">
            <w:pPr>
              <w:pStyle w:val="TableParagraph"/>
              <w:rPr>
                <w:sz w:val="20"/>
              </w:rPr>
            </w:pPr>
            <w:r>
              <w:rPr>
                <w:w w:val="105"/>
                <w:sz w:val="20"/>
              </w:rPr>
              <w:t>Tests:</w:t>
            </w:r>
          </w:p>
        </w:tc>
        <w:tc>
          <w:tcPr>
            <w:tcW w:w="7913" w:type="dxa"/>
          </w:tcPr>
          <w:p w14:paraId="6619A4D5" w14:textId="77777777" w:rsidR="00661A38" w:rsidRDefault="00B54E20">
            <w:pPr>
              <w:pStyle w:val="TableParagraph"/>
              <w:spacing w:before="34" w:line="310" w:lineRule="atLeast"/>
              <w:ind w:right="583"/>
              <w:rPr>
                <w:sz w:val="20"/>
              </w:rPr>
            </w:pPr>
            <w:r>
              <w:rPr>
                <w:w w:val="105"/>
                <w:sz w:val="20"/>
              </w:rPr>
              <w:t>Theory and Practical tests will be conducted at the end of the Course</w:t>
            </w:r>
          </w:p>
        </w:tc>
      </w:tr>
      <w:tr w:rsidR="00661A38" w14:paraId="45950FB1" w14:textId="77777777" w:rsidTr="00FD2A6A">
        <w:trPr>
          <w:trHeight w:val="690"/>
        </w:trPr>
        <w:tc>
          <w:tcPr>
            <w:tcW w:w="2035" w:type="dxa"/>
          </w:tcPr>
          <w:p w14:paraId="1619D082" w14:textId="77777777" w:rsidR="00661A38" w:rsidRDefault="00661A38">
            <w:pPr>
              <w:pStyle w:val="TableParagraph"/>
              <w:spacing w:before="11"/>
              <w:ind w:left="0"/>
              <w:rPr>
                <w:sz w:val="20"/>
              </w:rPr>
            </w:pPr>
          </w:p>
          <w:p w14:paraId="7760BD6D" w14:textId="77777777" w:rsidR="00661A38" w:rsidRDefault="00B54E20">
            <w:pPr>
              <w:pStyle w:val="TableParagraph"/>
              <w:rPr>
                <w:sz w:val="20"/>
              </w:rPr>
            </w:pPr>
            <w:r>
              <w:rPr>
                <w:w w:val="105"/>
                <w:sz w:val="20"/>
              </w:rPr>
              <w:t>Certification:</w:t>
            </w:r>
          </w:p>
        </w:tc>
        <w:tc>
          <w:tcPr>
            <w:tcW w:w="7913" w:type="dxa"/>
          </w:tcPr>
          <w:p w14:paraId="78ED6052" w14:textId="51965492" w:rsidR="00661A38" w:rsidRPr="00A07721" w:rsidRDefault="00A07721" w:rsidP="00A07721">
            <w:pPr>
              <w:pStyle w:val="TableParagraph"/>
              <w:tabs>
                <w:tab w:val="left" w:pos="482"/>
                <w:tab w:val="left" w:pos="483"/>
              </w:tabs>
              <w:rPr>
                <w:w w:val="105"/>
                <w:sz w:val="20"/>
              </w:rPr>
            </w:pPr>
            <w:r w:rsidRPr="00A07721">
              <w:rPr>
                <w:w w:val="105"/>
                <w:sz w:val="20"/>
                <w:lang w:val="en-SG"/>
              </w:rPr>
              <w:t xml:space="preserve">Candidates will be awarded Class 3 (Provisional) upon completion and passing of the </w:t>
            </w:r>
            <w:r>
              <w:rPr>
                <w:w w:val="105"/>
                <w:sz w:val="20"/>
                <w:lang w:val="en-SG"/>
              </w:rPr>
              <w:t>Kyorugi</w:t>
            </w:r>
            <w:r w:rsidRPr="00A07721">
              <w:rPr>
                <w:w w:val="105"/>
                <w:sz w:val="20"/>
                <w:lang w:val="en-SG"/>
              </w:rPr>
              <w:t xml:space="preserve"> Referee Course</w:t>
            </w:r>
            <w:r>
              <w:rPr>
                <w:w w:val="105"/>
                <w:sz w:val="20"/>
                <w:lang w:val="en-SG"/>
              </w:rPr>
              <w:t>.</w:t>
            </w:r>
          </w:p>
        </w:tc>
      </w:tr>
      <w:tr w:rsidR="00661A38" w14:paraId="1B2B194B" w14:textId="77777777" w:rsidTr="00FD2A6A">
        <w:trPr>
          <w:trHeight w:val="1002"/>
        </w:trPr>
        <w:tc>
          <w:tcPr>
            <w:tcW w:w="2035" w:type="dxa"/>
          </w:tcPr>
          <w:p w14:paraId="0287D458" w14:textId="77777777" w:rsidR="00661A38" w:rsidRDefault="00661A38">
            <w:pPr>
              <w:pStyle w:val="TableParagraph"/>
              <w:spacing w:before="11"/>
              <w:ind w:left="0"/>
              <w:rPr>
                <w:sz w:val="33"/>
              </w:rPr>
            </w:pPr>
          </w:p>
          <w:p w14:paraId="2FE9DBAF" w14:textId="77777777" w:rsidR="00661A38" w:rsidRDefault="00B54E20">
            <w:pPr>
              <w:pStyle w:val="TableParagraph"/>
              <w:spacing w:before="1"/>
              <w:rPr>
                <w:sz w:val="20"/>
              </w:rPr>
            </w:pPr>
            <w:r>
              <w:rPr>
                <w:w w:val="105"/>
                <w:sz w:val="20"/>
              </w:rPr>
              <w:t>Fees:</w:t>
            </w:r>
          </w:p>
        </w:tc>
        <w:tc>
          <w:tcPr>
            <w:tcW w:w="7913" w:type="dxa"/>
          </w:tcPr>
          <w:p w14:paraId="399D8665" w14:textId="69E816B6" w:rsidR="00661A38" w:rsidRDefault="00B54E20">
            <w:pPr>
              <w:pStyle w:val="TableParagraph"/>
              <w:spacing w:before="96" w:line="312" w:lineRule="auto"/>
              <w:ind w:right="2193"/>
              <w:rPr>
                <w:sz w:val="20"/>
              </w:rPr>
            </w:pPr>
            <w:r>
              <w:rPr>
                <w:w w:val="105"/>
                <w:sz w:val="20"/>
              </w:rPr>
              <w:t>Closing date: Friday, 12 March 2021 – $</w:t>
            </w:r>
            <w:r w:rsidR="009D3563">
              <w:rPr>
                <w:w w:val="105"/>
                <w:sz w:val="20"/>
              </w:rPr>
              <w:t>85</w:t>
            </w:r>
            <w:r>
              <w:rPr>
                <w:w w:val="105"/>
                <w:sz w:val="20"/>
              </w:rPr>
              <w:t>.</w:t>
            </w:r>
            <w:r w:rsidR="009D3563">
              <w:rPr>
                <w:w w:val="105"/>
                <w:sz w:val="20"/>
              </w:rPr>
              <w:t>6</w:t>
            </w:r>
            <w:r>
              <w:rPr>
                <w:w w:val="105"/>
                <w:sz w:val="20"/>
              </w:rPr>
              <w:t>0 After closing date – $1</w:t>
            </w:r>
            <w:r w:rsidR="009D3563">
              <w:rPr>
                <w:w w:val="105"/>
                <w:sz w:val="20"/>
              </w:rPr>
              <w:t>28</w:t>
            </w:r>
            <w:r>
              <w:rPr>
                <w:w w:val="105"/>
                <w:sz w:val="20"/>
              </w:rPr>
              <w:t>.</w:t>
            </w:r>
            <w:r w:rsidR="009D3563">
              <w:rPr>
                <w:w w:val="105"/>
                <w:sz w:val="20"/>
              </w:rPr>
              <w:t>4</w:t>
            </w:r>
            <w:r>
              <w:rPr>
                <w:w w:val="105"/>
                <w:sz w:val="20"/>
              </w:rPr>
              <w:t>0</w:t>
            </w:r>
          </w:p>
          <w:p w14:paraId="6B39958C" w14:textId="77777777" w:rsidR="00661A38" w:rsidRDefault="00B54E20">
            <w:pPr>
              <w:pStyle w:val="TableParagraph"/>
              <w:spacing w:before="2"/>
              <w:rPr>
                <w:sz w:val="20"/>
              </w:rPr>
            </w:pPr>
            <w:r>
              <w:rPr>
                <w:w w:val="105"/>
                <w:sz w:val="20"/>
              </w:rPr>
              <w:t>*course fees inclusive of 7% GST</w:t>
            </w:r>
          </w:p>
        </w:tc>
      </w:tr>
      <w:tr w:rsidR="00661A38" w14:paraId="422A2783" w14:textId="77777777" w:rsidTr="00FD2A6A">
        <w:trPr>
          <w:trHeight w:val="690"/>
        </w:trPr>
        <w:tc>
          <w:tcPr>
            <w:tcW w:w="2035" w:type="dxa"/>
          </w:tcPr>
          <w:p w14:paraId="5F76086B" w14:textId="77777777" w:rsidR="00661A38" w:rsidRDefault="00661A38">
            <w:pPr>
              <w:pStyle w:val="TableParagraph"/>
              <w:spacing w:before="4"/>
              <w:ind w:left="0"/>
              <w:rPr>
                <w:sz w:val="21"/>
              </w:rPr>
            </w:pPr>
          </w:p>
          <w:p w14:paraId="4E2DD739" w14:textId="77777777" w:rsidR="00661A38" w:rsidRDefault="00B54E20">
            <w:pPr>
              <w:pStyle w:val="TableParagraph"/>
              <w:rPr>
                <w:sz w:val="20"/>
              </w:rPr>
            </w:pPr>
            <w:r>
              <w:rPr>
                <w:w w:val="105"/>
                <w:sz w:val="20"/>
              </w:rPr>
              <w:t>Note:</w:t>
            </w:r>
          </w:p>
        </w:tc>
        <w:tc>
          <w:tcPr>
            <w:tcW w:w="7913" w:type="dxa"/>
          </w:tcPr>
          <w:p w14:paraId="4FA68431" w14:textId="5CD1625B" w:rsidR="00661A38" w:rsidRDefault="00B54E20">
            <w:pPr>
              <w:pStyle w:val="TableParagraph"/>
              <w:spacing w:before="34" w:line="310" w:lineRule="atLeast"/>
              <w:ind w:right="1015"/>
              <w:rPr>
                <w:sz w:val="20"/>
              </w:rPr>
            </w:pPr>
            <w:r>
              <w:rPr>
                <w:w w:val="105"/>
                <w:sz w:val="20"/>
              </w:rPr>
              <w:t>Slots are limited to 2</w:t>
            </w:r>
            <w:r w:rsidR="001D5D2D">
              <w:rPr>
                <w:w w:val="105"/>
                <w:sz w:val="20"/>
              </w:rPr>
              <w:t>5</w:t>
            </w:r>
            <w:r>
              <w:rPr>
                <w:w w:val="105"/>
                <w:sz w:val="20"/>
              </w:rPr>
              <w:t xml:space="preserve"> participants due to COVID-19 safe measurement management.</w:t>
            </w:r>
          </w:p>
        </w:tc>
      </w:tr>
      <w:tr w:rsidR="00661A38" w14:paraId="4E3AF130" w14:textId="77777777" w:rsidTr="00FD2A6A">
        <w:trPr>
          <w:trHeight w:val="5418"/>
        </w:trPr>
        <w:tc>
          <w:tcPr>
            <w:tcW w:w="2035" w:type="dxa"/>
          </w:tcPr>
          <w:p w14:paraId="663AB304" w14:textId="77777777" w:rsidR="00661A38" w:rsidRDefault="00661A38">
            <w:pPr>
              <w:pStyle w:val="TableParagraph"/>
              <w:ind w:left="0"/>
              <w:rPr>
                <w:sz w:val="24"/>
              </w:rPr>
            </w:pPr>
          </w:p>
          <w:p w14:paraId="74F285E7" w14:textId="77777777" w:rsidR="00661A38" w:rsidRDefault="00661A38">
            <w:pPr>
              <w:pStyle w:val="TableParagraph"/>
              <w:ind w:left="0"/>
              <w:rPr>
                <w:sz w:val="24"/>
              </w:rPr>
            </w:pPr>
          </w:p>
          <w:p w14:paraId="1707ECE0" w14:textId="77777777" w:rsidR="00661A38" w:rsidRDefault="00661A38">
            <w:pPr>
              <w:pStyle w:val="TableParagraph"/>
              <w:ind w:left="0"/>
              <w:rPr>
                <w:sz w:val="24"/>
              </w:rPr>
            </w:pPr>
          </w:p>
          <w:p w14:paraId="26170DE4" w14:textId="77777777" w:rsidR="00661A38" w:rsidRDefault="00661A38">
            <w:pPr>
              <w:pStyle w:val="TableParagraph"/>
              <w:ind w:left="0"/>
              <w:rPr>
                <w:sz w:val="24"/>
              </w:rPr>
            </w:pPr>
          </w:p>
          <w:p w14:paraId="5D7CA65D" w14:textId="77777777" w:rsidR="00661A38" w:rsidRDefault="00661A38">
            <w:pPr>
              <w:pStyle w:val="TableParagraph"/>
              <w:ind w:left="0"/>
              <w:rPr>
                <w:sz w:val="24"/>
              </w:rPr>
            </w:pPr>
          </w:p>
          <w:p w14:paraId="12072304" w14:textId="77777777" w:rsidR="00661A38" w:rsidRDefault="00661A38">
            <w:pPr>
              <w:pStyle w:val="TableParagraph"/>
              <w:ind w:left="0"/>
              <w:rPr>
                <w:sz w:val="24"/>
              </w:rPr>
            </w:pPr>
          </w:p>
          <w:p w14:paraId="36D71324" w14:textId="77777777" w:rsidR="00661A38" w:rsidRDefault="00661A38">
            <w:pPr>
              <w:pStyle w:val="TableParagraph"/>
              <w:ind w:left="0"/>
              <w:rPr>
                <w:sz w:val="24"/>
              </w:rPr>
            </w:pPr>
          </w:p>
          <w:p w14:paraId="740618E0" w14:textId="77777777" w:rsidR="00661A38" w:rsidRDefault="00661A38">
            <w:pPr>
              <w:pStyle w:val="TableParagraph"/>
              <w:ind w:left="0"/>
              <w:rPr>
                <w:sz w:val="24"/>
              </w:rPr>
            </w:pPr>
          </w:p>
          <w:p w14:paraId="28F5508C" w14:textId="77777777" w:rsidR="00661A38" w:rsidRDefault="00661A38">
            <w:pPr>
              <w:pStyle w:val="TableParagraph"/>
              <w:spacing w:before="8"/>
              <w:ind w:left="0"/>
              <w:rPr>
                <w:sz w:val="23"/>
              </w:rPr>
            </w:pPr>
          </w:p>
          <w:p w14:paraId="661FD868" w14:textId="77777777" w:rsidR="00661A38" w:rsidRDefault="00B54E20">
            <w:pPr>
              <w:pStyle w:val="TableParagraph"/>
              <w:rPr>
                <w:sz w:val="20"/>
              </w:rPr>
            </w:pPr>
            <w:r>
              <w:rPr>
                <w:w w:val="105"/>
                <w:sz w:val="20"/>
              </w:rPr>
              <w:t>Disclaimer</w:t>
            </w:r>
          </w:p>
        </w:tc>
        <w:tc>
          <w:tcPr>
            <w:tcW w:w="7913" w:type="dxa"/>
          </w:tcPr>
          <w:p w14:paraId="6EBE0DE8" w14:textId="77777777" w:rsidR="00661A38" w:rsidRDefault="00B54E20">
            <w:pPr>
              <w:pStyle w:val="TableParagraph"/>
              <w:spacing w:before="101" w:line="309" w:lineRule="auto"/>
              <w:ind w:right="125"/>
              <w:rPr>
                <w:sz w:val="20"/>
              </w:rPr>
            </w:pPr>
            <w:r>
              <w:rPr>
                <w:w w:val="105"/>
                <w:sz w:val="20"/>
              </w:rPr>
              <w:t>The STF reserves the right to cancel or postpone the course at its discretion. The STF, its servants and agents, will not be held responsible for any claims arising out of injury, damage or loss, suffered or caused while attending the course. This includes all costs and expenses incurred as a result of such claims.</w:t>
            </w:r>
          </w:p>
          <w:p w14:paraId="0C286E5A" w14:textId="77777777" w:rsidR="00661A38" w:rsidRDefault="00661A38">
            <w:pPr>
              <w:pStyle w:val="TableParagraph"/>
              <w:spacing w:before="2"/>
              <w:ind w:left="0"/>
              <w:rPr>
                <w:sz w:val="26"/>
              </w:rPr>
            </w:pPr>
          </w:p>
          <w:p w14:paraId="061E29EC" w14:textId="77777777" w:rsidR="00661A38" w:rsidRDefault="00B54E20">
            <w:pPr>
              <w:pStyle w:val="TableParagraph"/>
              <w:spacing w:line="312" w:lineRule="auto"/>
              <w:ind w:right="95"/>
              <w:rPr>
                <w:sz w:val="20"/>
              </w:rPr>
            </w:pPr>
            <w:r>
              <w:rPr>
                <w:b/>
                <w:w w:val="105"/>
                <w:sz w:val="20"/>
              </w:rPr>
              <w:t xml:space="preserve">Note: </w:t>
            </w:r>
            <w:r>
              <w:rPr>
                <w:w w:val="105"/>
                <w:sz w:val="20"/>
              </w:rPr>
              <w:t>By interacting with us, submitting information to us, or signing up for any products and services offered by us, you agree and consent to Singapore Taekwondo Federation, as well as it agents and representatives (collectively referred to herein as “Federation”, “us”, “we” or “our”) collecting, using, disclosing and sharing amongst themselves your Personal Data, and disclosing such Personal Data to the Federation authorized service providers and relevant third parties in the manner set forth in this Data Protection Policy. Refer to Singapore Taekwondo Federation data protection policy for more information.</w:t>
            </w:r>
          </w:p>
        </w:tc>
      </w:tr>
    </w:tbl>
    <w:p w14:paraId="4643AFF4" w14:textId="77777777" w:rsidR="00661A38" w:rsidRDefault="00661A38">
      <w:pPr>
        <w:pStyle w:val="BodyText"/>
        <w:rPr>
          <w:sz w:val="24"/>
        </w:rPr>
      </w:pPr>
    </w:p>
    <w:p w14:paraId="6D2EAD0F" w14:textId="5F58A8CC" w:rsidR="00661A38" w:rsidRPr="001D395F" w:rsidRDefault="001D395F" w:rsidP="001D395F">
      <w:pPr>
        <w:shd w:val="clear" w:color="auto" w:fill="FFFFFF"/>
        <w:spacing w:after="390"/>
        <w:rPr>
          <w:rFonts w:ascii="Arial" w:eastAsia="Times New Roman" w:hAnsi="Arial" w:cs="Arial"/>
          <w:color w:val="444444"/>
          <w:sz w:val="24"/>
          <w:szCs w:val="24"/>
          <w:lang w:eastAsia="en-GB"/>
        </w:rPr>
      </w:pPr>
      <w:r w:rsidRPr="00AE1F94">
        <w:rPr>
          <w:rFonts w:ascii="Arial" w:eastAsia="Times New Roman" w:hAnsi="Arial" w:cs="Arial"/>
          <w:color w:val="444444"/>
          <w:sz w:val="24"/>
          <w:szCs w:val="24"/>
          <w:lang w:eastAsia="en-GB"/>
        </w:rPr>
        <w:t>The registration form is available in the ‘Forms’ folder.</w:t>
      </w:r>
    </w:p>
    <w:sectPr w:rsidR="00661A38" w:rsidRPr="001D395F">
      <w:type w:val="continuous"/>
      <w:pgSz w:w="11900" w:h="16840"/>
      <w:pgMar w:top="70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libri"/>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323"/>
    <w:multiLevelType w:val="hybridMultilevel"/>
    <w:tmpl w:val="2B54959E"/>
    <w:lvl w:ilvl="0" w:tplc="76C270BC">
      <w:numFmt w:val="bullet"/>
      <w:lvlText w:val=""/>
      <w:lvlJc w:val="left"/>
      <w:pPr>
        <w:ind w:left="482" w:hanging="360"/>
      </w:pPr>
      <w:rPr>
        <w:rFonts w:ascii="Symbol" w:eastAsia="Symbol" w:hAnsi="Symbol" w:cs="Symbol" w:hint="default"/>
        <w:w w:val="103"/>
        <w:sz w:val="20"/>
        <w:szCs w:val="20"/>
        <w:lang w:val="en-US" w:eastAsia="en-US" w:bidi="ar-SA"/>
      </w:rPr>
    </w:lvl>
    <w:lvl w:ilvl="1" w:tplc="734CA68E">
      <w:start w:val="1"/>
      <w:numFmt w:val="decimal"/>
      <w:lvlText w:val="%2)"/>
      <w:lvlJc w:val="left"/>
      <w:pPr>
        <w:ind w:left="785" w:hanging="303"/>
        <w:jc w:val="left"/>
      </w:pPr>
      <w:rPr>
        <w:rFonts w:ascii="Verdana" w:eastAsia="Verdana" w:hAnsi="Verdana" w:cs="Verdana" w:hint="default"/>
        <w:spacing w:val="0"/>
        <w:w w:val="103"/>
        <w:sz w:val="20"/>
        <w:szCs w:val="20"/>
        <w:lang w:val="en-US" w:eastAsia="en-US" w:bidi="ar-SA"/>
      </w:rPr>
    </w:lvl>
    <w:lvl w:ilvl="2" w:tplc="2D4044A6">
      <w:numFmt w:val="bullet"/>
      <w:lvlText w:val="•"/>
      <w:lvlJc w:val="left"/>
      <w:pPr>
        <w:ind w:left="1494" w:hanging="303"/>
      </w:pPr>
      <w:rPr>
        <w:rFonts w:hint="default"/>
        <w:lang w:val="en-US" w:eastAsia="en-US" w:bidi="ar-SA"/>
      </w:rPr>
    </w:lvl>
    <w:lvl w:ilvl="3" w:tplc="269A2B88">
      <w:numFmt w:val="bullet"/>
      <w:lvlText w:val="•"/>
      <w:lvlJc w:val="left"/>
      <w:pPr>
        <w:ind w:left="2209" w:hanging="303"/>
      </w:pPr>
      <w:rPr>
        <w:rFonts w:hint="default"/>
        <w:lang w:val="en-US" w:eastAsia="en-US" w:bidi="ar-SA"/>
      </w:rPr>
    </w:lvl>
    <w:lvl w:ilvl="4" w:tplc="7FAC7C62">
      <w:numFmt w:val="bullet"/>
      <w:lvlText w:val="•"/>
      <w:lvlJc w:val="left"/>
      <w:pPr>
        <w:ind w:left="2924" w:hanging="303"/>
      </w:pPr>
      <w:rPr>
        <w:rFonts w:hint="default"/>
        <w:lang w:val="en-US" w:eastAsia="en-US" w:bidi="ar-SA"/>
      </w:rPr>
    </w:lvl>
    <w:lvl w:ilvl="5" w:tplc="1E2276E2">
      <w:numFmt w:val="bullet"/>
      <w:lvlText w:val="•"/>
      <w:lvlJc w:val="left"/>
      <w:pPr>
        <w:ind w:left="3639" w:hanging="303"/>
      </w:pPr>
      <w:rPr>
        <w:rFonts w:hint="default"/>
        <w:lang w:val="en-US" w:eastAsia="en-US" w:bidi="ar-SA"/>
      </w:rPr>
    </w:lvl>
    <w:lvl w:ilvl="6" w:tplc="4920CB54">
      <w:numFmt w:val="bullet"/>
      <w:lvlText w:val="•"/>
      <w:lvlJc w:val="left"/>
      <w:pPr>
        <w:ind w:left="4354" w:hanging="303"/>
      </w:pPr>
      <w:rPr>
        <w:rFonts w:hint="default"/>
        <w:lang w:val="en-US" w:eastAsia="en-US" w:bidi="ar-SA"/>
      </w:rPr>
    </w:lvl>
    <w:lvl w:ilvl="7" w:tplc="E3806560">
      <w:numFmt w:val="bullet"/>
      <w:lvlText w:val="•"/>
      <w:lvlJc w:val="left"/>
      <w:pPr>
        <w:ind w:left="5069" w:hanging="303"/>
      </w:pPr>
      <w:rPr>
        <w:rFonts w:hint="default"/>
        <w:lang w:val="en-US" w:eastAsia="en-US" w:bidi="ar-SA"/>
      </w:rPr>
    </w:lvl>
    <w:lvl w:ilvl="8" w:tplc="99EEB000">
      <w:numFmt w:val="bullet"/>
      <w:lvlText w:val="•"/>
      <w:lvlJc w:val="left"/>
      <w:pPr>
        <w:ind w:left="5784" w:hanging="303"/>
      </w:pPr>
      <w:rPr>
        <w:rFonts w:hint="default"/>
        <w:lang w:val="en-US" w:eastAsia="en-US" w:bidi="ar-SA"/>
      </w:rPr>
    </w:lvl>
  </w:abstractNum>
  <w:abstractNum w:abstractNumId="1" w15:restartNumberingAfterBreak="0">
    <w:nsid w:val="4B22231A"/>
    <w:multiLevelType w:val="hybridMultilevel"/>
    <w:tmpl w:val="C0144FE6"/>
    <w:lvl w:ilvl="0" w:tplc="AB22CBB6">
      <w:numFmt w:val="bullet"/>
      <w:lvlText w:val=""/>
      <w:lvlJc w:val="left"/>
      <w:pPr>
        <w:ind w:left="122" w:hanging="360"/>
      </w:pPr>
      <w:rPr>
        <w:rFonts w:ascii="Symbol" w:eastAsia="Symbol" w:hAnsi="Symbol" w:cs="Symbol" w:hint="default"/>
        <w:w w:val="103"/>
        <w:sz w:val="20"/>
        <w:szCs w:val="20"/>
        <w:lang w:val="en-US" w:eastAsia="en-US" w:bidi="ar-SA"/>
      </w:rPr>
    </w:lvl>
    <w:lvl w:ilvl="1" w:tplc="7AD2473E">
      <w:numFmt w:val="bullet"/>
      <w:lvlText w:val="•"/>
      <w:lvlJc w:val="left"/>
      <w:pPr>
        <w:ind w:left="829" w:hanging="360"/>
      </w:pPr>
      <w:rPr>
        <w:rFonts w:hint="default"/>
        <w:lang w:val="en-US" w:eastAsia="en-US" w:bidi="ar-SA"/>
      </w:rPr>
    </w:lvl>
    <w:lvl w:ilvl="2" w:tplc="80A495E8">
      <w:numFmt w:val="bullet"/>
      <w:lvlText w:val="•"/>
      <w:lvlJc w:val="left"/>
      <w:pPr>
        <w:ind w:left="1538" w:hanging="360"/>
      </w:pPr>
      <w:rPr>
        <w:rFonts w:hint="default"/>
        <w:lang w:val="en-US" w:eastAsia="en-US" w:bidi="ar-SA"/>
      </w:rPr>
    </w:lvl>
    <w:lvl w:ilvl="3" w:tplc="6B76F5D6">
      <w:numFmt w:val="bullet"/>
      <w:lvlText w:val="•"/>
      <w:lvlJc w:val="left"/>
      <w:pPr>
        <w:ind w:left="2248" w:hanging="360"/>
      </w:pPr>
      <w:rPr>
        <w:rFonts w:hint="default"/>
        <w:lang w:val="en-US" w:eastAsia="en-US" w:bidi="ar-SA"/>
      </w:rPr>
    </w:lvl>
    <w:lvl w:ilvl="4" w:tplc="BEE8513A">
      <w:numFmt w:val="bullet"/>
      <w:lvlText w:val="•"/>
      <w:lvlJc w:val="left"/>
      <w:pPr>
        <w:ind w:left="2957" w:hanging="360"/>
      </w:pPr>
      <w:rPr>
        <w:rFonts w:hint="default"/>
        <w:lang w:val="en-US" w:eastAsia="en-US" w:bidi="ar-SA"/>
      </w:rPr>
    </w:lvl>
    <w:lvl w:ilvl="5" w:tplc="91CA9222">
      <w:numFmt w:val="bullet"/>
      <w:lvlText w:val="•"/>
      <w:lvlJc w:val="left"/>
      <w:pPr>
        <w:ind w:left="3667" w:hanging="360"/>
      </w:pPr>
      <w:rPr>
        <w:rFonts w:hint="default"/>
        <w:lang w:val="en-US" w:eastAsia="en-US" w:bidi="ar-SA"/>
      </w:rPr>
    </w:lvl>
    <w:lvl w:ilvl="6" w:tplc="8D161E60">
      <w:numFmt w:val="bullet"/>
      <w:lvlText w:val="•"/>
      <w:lvlJc w:val="left"/>
      <w:pPr>
        <w:ind w:left="4376" w:hanging="360"/>
      </w:pPr>
      <w:rPr>
        <w:rFonts w:hint="default"/>
        <w:lang w:val="en-US" w:eastAsia="en-US" w:bidi="ar-SA"/>
      </w:rPr>
    </w:lvl>
    <w:lvl w:ilvl="7" w:tplc="A356A474">
      <w:numFmt w:val="bullet"/>
      <w:lvlText w:val="•"/>
      <w:lvlJc w:val="left"/>
      <w:pPr>
        <w:ind w:left="5085" w:hanging="360"/>
      </w:pPr>
      <w:rPr>
        <w:rFonts w:hint="default"/>
        <w:lang w:val="en-US" w:eastAsia="en-US" w:bidi="ar-SA"/>
      </w:rPr>
    </w:lvl>
    <w:lvl w:ilvl="8" w:tplc="6AA6F01E">
      <w:numFmt w:val="bullet"/>
      <w:lvlText w:val="•"/>
      <w:lvlJc w:val="left"/>
      <w:pPr>
        <w:ind w:left="5795"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61A38"/>
    <w:rsid w:val="001D395F"/>
    <w:rsid w:val="001D5D2D"/>
    <w:rsid w:val="0028574D"/>
    <w:rsid w:val="00661A38"/>
    <w:rsid w:val="00836783"/>
    <w:rsid w:val="009D3563"/>
    <w:rsid w:val="00A07721"/>
    <w:rsid w:val="00B54E20"/>
    <w:rsid w:val="00E8658E"/>
    <w:rsid w:val="00EA7646"/>
    <w:rsid w:val="00FD2A6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40A93E"/>
  <w15:docId w15:val="{6F5B8024-B17E-CD44-9C98-CD62DF26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40"/>
    </w:pPr>
    <w:rPr>
      <w:rFonts w:ascii="Carlito" w:eastAsia="Carlito" w:hAnsi="Carlito" w:cs="Carlito"/>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RJ Kang</cp:lastModifiedBy>
  <cp:revision>10</cp:revision>
  <dcterms:created xsi:type="dcterms:W3CDTF">2021-02-23T02:08:00Z</dcterms:created>
  <dcterms:modified xsi:type="dcterms:W3CDTF">2022-01-17T08:08:00Z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2021-02-23T00:00:00Z</vt:filetime>
  </property>
</Properties>
</file>